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EC" w:rsidRDefault="001E68EC" w:rsidP="001E68EC">
      <w:pPr>
        <w:spacing w:line="240" w:lineRule="auto"/>
        <w:jc w:val="center"/>
        <w:rPr>
          <w:rFonts w:ascii="Tahoma" w:eastAsia="Times New Roman" w:hAnsi="Tahoma" w:cs="Tahoma"/>
          <w:lang w:eastAsia="pt-BR"/>
        </w:rPr>
      </w:pPr>
      <w:r w:rsidRPr="00504ABB">
        <w:rPr>
          <w:rFonts w:ascii="Tahoma" w:eastAsia="Times New Roman" w:hAnsi="Tahoma" w:cs="Tahoma"/>
          <w:noProof/>
          <w:lang w:eastAsia="pt-BR"/>
        </w:rPr>
        <w:drawing>
          <wp:inline distT="0" distB="0" distL="0" distR="0">
            <wp:extent cx="523875" cy="638175"/>
            <wp:effectExtent l="0" t="0" r="9525" b="9525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8EC" w:rsidRPr="00815129" w:rsidRDefault="001E68EC" w:rsidP="001E6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1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UNIVERSIDADE FEDERAL DO CEARÁ - UFC</w:t>
      </w:r>
    </w:p>
    <w:p w:rsidR="001E68EC" w:rsidRPr="00815129" w:rsidRDefault="001E68EC" w:rsidP="001E6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1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Faculdade de Economia, Administração, Atuária e Contabilidade - FEAAC</w:t>
      </w:r>
    </w:p>
    <w:p w:rsidR="001E68EC" w:rsidRDefault="001E68EC" w:rsidP="001E68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5129">
        <w:rPr>
          <w:rFonts w:ascii="Times New Roman" w:eastAsia="Calibri" w:hAnsi="Times New Roman" w:cs="Times New Roman"/>
          <w:b/>
          <w:bCs/>
          <w:sz w:val="24"/>
          <w:szCs w:val="24"/>
        </w:rPr>
        <w:t>Programa de Pós-Graduação em Administração e Controladoria – PPAC</w:t>
      </w:r>
    </w:p>
    <w:p w:rsidR="001E68EC" w:rsidRDefault="001E68EC" w:rsidP="001E68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78CD" w:rsidRPr="00815129" w:rsidRDefault="005478CD" w:rsidP="001E68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E68EC" w:rsidRDefault="001E68EC" w:rsidP="00EA313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t-BR"/>
        </w:rPr>
      </w:pPr>
      <w:r w:rsidRPr="00815129">
        <w:rPr>
          <w:rFonts w:ascii="Tahoma" w:eastAsia="Times New Roman" w:hAnsi="Tahoma" w:cs="Tahoma"/>
          <w:b/>
          <w:sz w:val="24"/>
          <w:szCs w:val="24"/>
          <w:u w:val="single"/>
          <w:lang w:eastAsia="pt-BR"/>
        </w:rPr>
        <w:t xml:space="preserve">FORMULÁRIO DE AGENDAMENTO </w:t>
      </w:r>
      <w:r w:rsidR="00EA313F">
        <w:rPr>
          <w:rFonts w:ascii="Tahoma" w:eastAsia="Times New Roman" w:hAnsi="Tahoma" w:cs="Tahoma"/>
          <w:b/>
          <w:sz w:val="24"/>
          <w:szCs w:val="24"/>
          <w:u w:val="single"/>
          <w:lang w:eastAsia="pt-BR"/>
        </w:rPr>
        <w:t xml:space="preserve">- </w:t>
      </w:r>
      <w:r>
        <w:rPr>
          <w:rFonts w:ascii="Tahoma" w:eastAsia="Times New Roman" w:hAnsi="Tahoma" w:cs="Tahoma"/>
          <w:b/>
          <w:sz w:val="24"/>
          <w:szCs w:val="24"/>
          <w:u w:val="single"/>
          <w:lang w:eastAsia="pt-BR"/>
        </w:rPr>
        <w:t xml:space="preserve">ANEXO II </w:t>
      </w:r>
    </w:p>
    <w:p w:rsidR="001E68EC" w:rsidRDefault="001E68EC" w:rsidP="001E68EC">
      <w:pPr>
        <w:spacing w:line="240" w:lineRule="auto"/>
        <w:jc w:val="center"/>
        <w:rPr>
          <w:rFonts w:ascii="Tahoma" w:eastAsia="Times New Roman" w:hAnsi="Tahoma" w:cs="Tahoma"/>
          <w:lang w:eastAsia="pt-BR"/>
        </w:rPr>
      </w:pPr>
    </w:p>
    <w:p w:rsidR="005478CD" w:rsidRDefault="005478CD" w:rsidP="001E68EC">
      <w:pPr>
        <w:spacing w:line="240" w:lineRule="auto"/>
        <w:jc w:val="center"/>
        <w:rPr>
          <w:rFonts w:ascii="Tahoma" w:eastAsia="Times New Roman" w:hAnsi="Tahoma" w:cs="Tahoma"/>
          <w:lang w:eastAsia="pt-BR"/>
        </w:rPr>
      </w:pPr>
    </w:p>
    <w:p w:rsidR="001E68EC" w:rsidRDefault="0047178C" w:rsidP="001E68EC">
      <w:pPr>
        <w:spacing w:before="240" w:line="240" w:lineRule="auto"/>
        <w:rPr>
          <w:rFonts w:ascii="Tahoma" w:eastAsia="Times New Roman" w:hAnsi="Tahoma" w:cs="Tahoma"/>
          <w:lang w:eastAsia="pt-BR"/>
        </w:rPr>
      </w:pPr>
      <w:r>
        <w:rPr>
          <w:rFonts w:ascii="Tahoma" w:eastAsia="Times New Roman" w:hAnsi="Tahoma" w:cs="Tahoma"/>
          <w:lang w:eastAsia="pt-BR"/>
        </w:rPr>
        <w:t>1</w:t>
      </w:r>
      <w:r w:rsidR="001E68EC">
        <w:rPr>
          <w:rFonts w:ascii="Tahoma" w:eastAsia="Times New Roman" w:hAnsi="Tahoma" w:cs="Tahoma"/>
          <w:lang w:eastAsia="pt-BR"/>
        </w:rPr>
        <w:t>. Informa</w:t>
      </w:r>
      <w:r w:rsidR="00EA313F">
        <w:rPr>
          <w:rFonts w:ascii="Tahoma" w:eastAsia="Times New Roman" w:hAnsi="Tahoma" w:cs="Tahoma"/>
          <w:lang w:eastAsia="pt-BR"/>
        </w:rPr>
        <w:t xml:space="preserve">ção sobre </w:t>
      </w:r>
      <w:r>
        <w:rPr>
          <w:rFonts w:ascii="Tahoma" w:eastAsia="Times New Roman" w:hAnsi="Tahoma" w:cs="Tahoma"/>
          <w:lang w:eastAsia="pt-BR"/>
        </w:rPr>
        <w:t xml:space="preserve">os membros </w:t>
      </w:r>
      <w:r w:rsidR="00EA313F">
        <w:rPr>
          <w:rFonts w:ascii="Tahoma" w:eastAsia="Times New Roman" w:hAnsi="Tahoma" w:cs="Tahoma"/>
          <w:lang w:eastAsia="pt-BR"/>
        </w:rPr>
        <w:t xml:space="preserve">internos, externos </w:t>
      </w:r>
      <w:r>
        <w:rPr>
          <w:rFonts w:ascii="Tahoma" w:eastAsia="Times New Roman" w:hAnsi="Tahoma" w:cs="Tahoma"/>
          <w:lang w:eastAsia="pt-BR"/>
        </w:rPr>
        <w:t xml:space="preserve">da </w:t>
      </w:r>
      <w:r w:rsidR="001E68EC">
        <w:rPr>
          <w:rFonts w:ascii="Tahoma" w:eastAsia="Times New Roman" w:hAnsi="Tahoma" w:cs="Tahoma"/>
          <w:lang w:eastAsia="pt-BR"/>
        </w:rPr>
        <w:t>banca examinadora e instituição:</w:t>
      </w:r>
    </w:p>
    <w:tbl>
      <w:tblPr>
        <w:tblStyle w:val="Tabelacomgrade"/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ook w:val="04A0"/>
      </w:tblPr>
      <w:tblGrid>
        <w:gridCol w:w="3227"/>
        <w:gridCol w:w="1417"/>
        <w:gridCol w:w="2127"/>
        <w:gridCol w:w="1842"/>
        <w:gridCol w:w="993"/>
        <w:gridCol w:w="1275"/>
      </w:tblGrid>
      <w:tr w:rsidR="00483DB8" w:rsidRPr="000A66F0" w:rsidTr="00483DB8">
        <w:tc>
          <w:tcPr>
            <w:tcW w:w="3227" w:type="dxa"/>
            <w:shd w:val="clear" w:color="auto" w:fill="FFFFFF" w:themeFill="background1"/>
          </w:tcPr>
          <w:p w:rsidR="00483DB8" w:rsidRPr="000A66F0" w:rsidRDefault="00483DB8" w:rsidP="002925FA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0A66F0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DOCENTE</w:t>
            </w:r>
          </w:p>
        </w:tc>
        <w:tc>
          <w:tcPr>
            <w:tcW w:w="1417" w:type="dxa"/>
            <w:shd w:val="clear" w:color="auto" w:fill="FFFFFF" w:themeFill="background1"/>
          </w:tcPr>
          <w:p w:rsidR="00483DB8" w:rsidRPr="000A66F0" w:rsidRDefault="00483DB8" w:rsidP="002925FA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TITULARIDADE</w:t>
            </w:r>
          </w:p>
        </w:tc>
        <w:tc>
          <w:tcPr>
            <w:tcW w:w="2127" w:type="dxa"/>
            <w:shd w:val="clear" w:color="auto" w:fill="FFFFFF" w:themeFill="background1"/>
          </w:tcPr>
          <w:p w:rsidR="00483DB8" w:rsidRDefault="00483DB8" w:rsidP="002925FA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INSTITUIÇÃO de Ensino Superior</w:t>
            </w:r>
          </w:p>
        </w:tc>
        <w:tc>
          <w:tcPr>
            <w:tcW w:w="1842" w:type="dxa"/>
            <w:shd w:val="clear" w:color="auto" w:fill="FFFFFF" w:themeFill="background1"/>
          </w:tcPr>
          <w:p w:rsidR="00483DB8" w:rsidRDefault="00483DB8" w:rsidP="002925FA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E-MAIL</w:t>
            </w:r>
          </w:p>
        </w:tc>
        <w:tc>
          <w:tcPr>
            <w:tcW w:w="993" w:type="dxa"/>
            <w:shd w:val="clear" w:color="auto" w:fill="FFFFFF" w:themeFill="background1"/>
          </w:tcPr>
          <w:p w:rsidR="00483DB8" w:rsidRPr="000A66F0" w:rsidRDefault="00483DB8" w:rsidP="002925FA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PPG</w:t>
            </w:r>
          </w:p>
        </w:tc>
        <w:tc>
          <w:tcPr>
            <w:tcW w:w="1275" w:type="dxa"/>
            <w:shd w:val="clear" w:color="auto" w:fill="FFFFFF" w:themeFill="background1"/>
          </w:tcPr>
          <w:p w:rsidR="00483DB8" w:rsidRDefault="00483DB8" w:rsidP="002925FA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PPG tem Curso de DOUTORADO? (Sim ou Não )</w:t>
            </w:r>
          </w:p>
        </w:tc>
      </w:tr>
      <w:tr w:rsidR="00483DB8" w:rsidRPr="000A66F0" w:rsidTr="00483DB8">
        <w:tc>
          <w:tcPr>
            <w:tcW w:w="3227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</w:tr>
      <w:tr w:rsidR="00483DB8" w:rsidRPr="000A66F0" w:rsidTr="00483DB8">
        <w:tc>
          <w:tcPr>
            <w:tcW w:w="3227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</w:tr>
      <w:tr w:rsidR="00483DB8" w:rsidRPr="000A66F0" w:rsidTr="00483DB8">
        <w:tc>
          <w:tcPr>
            <w:tcW w:w="3227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</w:tr>
      <w:tr w:rsidR="00483DB8" w:rsidRPr="000A66F0" w:rsidTr="00483DB8">
        <w:tc>
          <w:tcPr>
            <w:tcW w:w="3227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</w:tr>
      <w:tr w:rsidR="00483DB8" w:rsidRPr="000A66F0" w:rsidTr="00483DB8">
        <w:tc>
          <w:tcPr>
            <w:tcW w:w="3227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</w:tr>
      <w:tr w:rsidR="00483DB8" w:rsidRPr="000A66F0" w:rsidTr="00483DB8">
        <w:tc>
          <w:tcPr>
            <w:tcW w:w="3227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83DB8" w:rsidRPr="000A66F0" w:rsidRDefault="00483DB8" w:rsidP="002925FA">
            <w:pPr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</w:tr>
    </w:tbl>
    <w:p w:rsidR="00EA313F" w:rsidRDefault="00EA313F" w:rsidP="00EA313F">
      <w:pPr>
        <w:spacing w:before="240" w:line="240" w:lineRule="auto"/>
        <w:rPr>
          <w:rFonts w:ascii="Tahoma" w:eastAsia="Times New Roman" w:hAnsi="Tahoma" w:cs="Tahoma"/>
          <w:lang w:eastAsia="pt-BR"/>
        </w:rPr>
      </w:pPr>
      <w:r>
        <w:rPr>
          <w:rFonts w:ascii="Tahoma" w:eastAsia="Times New Roman" w:hAnsi="Tahoma" w:cs="Tahoma"/>
          <w:lang w:eastAsia="pt-BR"/>
        </w:rPr>
        <w:t>2. Professor C</w:t>
      </w:r>
      <w:r w:rsidR="00EA4AF2">
        <w:rPr>
          <w:rFonts w:ascii="Tahoma" w:eastAsia="Times New Roman" w:hAnsi="Tahoma" w:cs="Tahoma"/>
          <w:lang w:eastAsia="pt-BR"/>
        </w:rPr>
        <w:t xml:space="preserve">o-orientador </w:t>
      </w:r>
      <w:r w:rsidR="005E267C">
        <w:rPr>
          <w:rFonts w:ascii="Tahoma" w:eastAsia="Times New Roman" w:hAnsi="Tahoma" w:cs="Tahoma"/>
          <w:lang w:eastAsia="pt-BR"/>
        </w:rPr>
        <w:t xml:space="preserve">externo ao PPAC, </w:t>
      </w:r>
      <w:r w:rsidR="00EA4AF2">
        <w:rPr>
          <w:rFonts w:ascii="Tahoma" w:eastAsia="Times New Roman" w:hAnsi="Tahoma" w:cs="Tahoma"/>
          <w:lang w:eastAsia="pt-BR"/>
        </w:rPr>
        <w:t xml:space="preserve">atende os requisitos estabelecidos </w:t>
      </w:r>
      <w:r w:rsidR="005E267C">
        <w:rPr>
          <w:rFonts w:ascii="Tahoma" w:eastAsia="Times New Roman" w:hAnsi="Tahoma" w:cs="Tahoma"/>
          <w:lang w:eastAsia="pt-BR"/>
        </w:rPr>
        <w:t>na Portaria 03</w:t>
      </w:r>
      <w:r w:rsidR="002925FA">
        <w:rPr>
          <w:rFonts w:ascii="Tahoma" w:eastAsia="Times New Roman" w:hAnsi="Tahoma" w:cs="Tahoma"/>
          <w:lang w:eastAsia="pt-BR"/>
        </w:rPr>
        <w:t xml:space="preserve"> de 15 de maio de </w:t>
      </w:r>
      <w:r w:rsidR="005E267C">
        <w:rPr>
          <w:rFonts w:ascii="Tahoma" w:eastAsia="Times New Roman" w:hAnsi="Tahoma" w:cs="Tahoma"/>
          <w:lang w:eastAsia="pt-BR"/>
        </w:rPr>
        <w:t>2019</w:t>
      </w:r>
      <w:r w:rsidR="002925FA">
        <w:rPr>
          <w:rFonts w:ascii="Tahoma" w:eastAsia="Times New Roman" w:hAnsi="Tahoma" w:cs="Tahoma"/>
          <w:lang w:eastAsia="pt-BR"/>
        </w:rPr>
        <w:t>?</w:t>
      </w:r>
    </w:p>
    <w:p w:rsidR="001E68EC" w:rsidRDefault="005E267C" w:rsidP="002925FA">
      <w:pPr>
        <w:spacing w:after="0" w:line="240" w:lineRule="auto"/>
        <w:rPr>
          <w:rFonts w:ascii="Tahoma" w:eastAsia="Times New Roman" w:hAnsi="Tahoma" w:cs="Tahoma"/>
          <w:lang w:eastAsia="pt-BR"/>
        </w:rPr>
      </w:pPr>
      <w:r>
        <w:rPr>
          <w:rFonts w:ascii="Tahoma" w:eastAsia="Times New Roman" w:hAnsi="Tahoma" w:cs="Tahoma"/>
          <w:lang w:eastAsia="pt-BR"/>
        </w:rPr>
        <w:t>(  ) Sim</w:t>
      </w:r>
    </w:p>
    <w:p w:rsidR="005E267C" w:rsidRDefault="005E267C" w:rsidP="002925FA">
      <w:pPr>
        <w:spacing w:after="0" w:line="240" w:lineRule="auto"/>
        <w:rPr>
          <w:rFonts w:ascii="Tahoma" w:eastAsia="Times New Roman" w:hAnsi="Tahoma" w:cs="Tahoma"/>
          <w:lang w:eastAsia="pt-BR"/>
        </w:rPr>
      </w:pPr>
      <w:r>
        <w:rPr>
          <w:rFonts w:ascii="Tahoma" w:eastAsia="Times New Roman" w:hAnsi="Tahoma" w:cs="Tahoma"/>
          <w:lang w:eastAsia="pt-BR"/>
        </w:rPr>
        <w:t>(</w:t>
      </w:r>
      <w:r w:rsidR="002925FA">
        <w:rPr>
          <w:rFonts w:ascii="Tahoma" w:eastAsia="Times New Roman" w:hAnsi="Tahoma" w:cs="Tahoma"/>
          <w:lang w:eastAsia="pt-BR"/>
        </w:rPr>
        <w:t xml:space="preserve">  ) Não</w:t>
      </w:r>
    </w:p>
    <w:p w:rsidR="002925FA" w:rsidRDefault="002925FA" w:rsidP="002925FA">
      <w:pPr>
        <w:spacing w:after="0" w:line="240" w:lineRule="auto"/>
        <w:rPr>
          <w:rFonts w:ascii="Tahoma" w:eastAsia="Times New Roman" w:hAnsi="Tahoma" w:cs="Tahoma"/>
          <w:lang w:eastAsia="pt-BR"/>
        </w:rPr>
      </w:pPr>
      <w:r>
        <w:rPr>
          <w:rFonts w:ascii="Tahoma" w:eastAsia="Times New Roman" w:hAnsi="Tahoma" w:cs="Tahoma"/>
          <w:lang w:eastAsia="pt-BR"/>
        </w:rPr>
        <w:t>(  ) Não se aplica</w:t>
      </w:r>
    </w:p>
    <w:p w:rsidR="002925FA" w:rsidRDefault="002925FA" w:rsidP="0047178C">
      <w:pPr>
        <w:spacing w:before="240" w:line="240" w:lineRule="auto"/>
        <w:rPr>
          <w:rFonts w:ascii="Tahoma" w:eastAsia="Times New Roman" w:hAnsi="Tahoma" w:cs="Tahoma"/>
          <w:lang w:eastAsia="pt-BR"/>
        </w:rPr>
      </w:pPr>
      <w:r>
        <w:rPr>
          <w:rFonts w:ascii="Tahoma" w:eastAsia="Times New Roman" w:hAnsi="Tahoma" w:cs="Tahoma"/>
          <w:lang w:eastAsia="pt-BR"/>
        </w:rPr>
        <w:t>3. Justifique a participação de Membro Interno ou Externo que não esteja atuando em Programas de Pós-Graduação credenciados pela CAPES</w:t>
      </w:r>
    </w:p>
    <w:p w:rsidR="001E68EC" w:rsidRDefault="002925FA" w:rsidP="0047178C">
      <w:pPr>
        <w:spacing w:before="240" w:line="240" w:lineRule="auto"/>
        <w:rPr>
          <w:rFonts w:ascii="Tahoma" w:eastAsia="Times New Roman" w:hAnsi="Tahoma" w:cs="Tahoma"/>
          <w:lang w:eastAsia="pt-BR"/>
        </w:rPr>
      </w:pPr>
      <w:r>
        <w:rPr>
          <w:rFonts w:ascii="Tahoma" w:eastAsia="Times New Roman" w:hAnsi="Tahoma" w:cs="Tahoma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5FA" w:rsidRDefault="002925FA" w:rsidP="0047178C">
      <w:pPr>
        <w:spacing w:before="240" w:line="240" w:lineRule="auto"/>
        <w:rPr>
          <w:rFonts w:ascii="Tahoma" w:eastAsia="Times New Roman" w:hAnsi="Tahoma" w:cs="Tahoma"/>
          <w:lang w:eastAsia="pt-BR"/>
        </w:rPr>
      </w:pPr>
    </w:p>
    <w:tbl>
      <w:tblPr>
        <w:tblStyle w:val="Tabelacomgrade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385"/>
        <w:gridCol w:w="4940"/>
      </w:tblGrid>
      <w:tr w:rsidR="001E68EC" w:rsidTr="00EA313F">
        <w:tc>
          <w:tcPr>
            <w:tcW w:w="5385" w:type="dxa"/>
          </w:tcPr>
          <w:p w:rsidR="001E68EC" w:rsidRPr="009730A3" w:rsidRDefault="002925FA" w:rsidP="000F07D5">
            <w:pPr>
              <w:jc w:val="center"/>
              <w:rPr>
                <w:rFonts w:ascii="Tahoma" w:eastAsia="Times New Roman" w:hAnsi="Tahoma" w:cs="Tahoma"/>
                <w:b/>
                <w:lang w:eastAsia="pt-BR"/>
              </w:rPr>
            </w:pPr>
            <w:r>
              <w:rPr>
                <w:rFonts w:ascii="Tahoma" w:eastAsia="Times New Roman" w:hAnsi="Tahoma" w:cs="Tahoma"/>
                <w:b/>
                <w:lang w:eastAsia="pt-BR"/>
              </w:rPr>
              <w:t>DISCENTE</w:t>
            </w:r>
          </w:p>
        </w:tc>
        <w:tc>
          <w:tcPr>
            <w:tcW w:w="4940" w:type="dxa"/>
          </w:tcPr>
          <w:p w:rsidR="001E68EC" w:rsidRPr="009730A3" w:rsidRDefault="002925FA" w:rsidP="000F07D5">
            <w:pPr>
              <w:jc w:val="center"/>
              <w:rPr>
                <w:rFonts w:ascii="Tahoma" w:eastAsia="Times New Roman" w:hAnsi="Tahoma" w:cs="Tahoma"/>
                <w:b/>
                <w:lang w:eastAsia="pt-BR"/>
              </w:rPr>
            </w:pPr>
            <w:r>
              <w:rPr>
                <w:rFonts w:ascii="Tahoma" w:eastAsia="Times New Roman" w:hAnsi="Tahoma" w:cs="Tahoma"/>
                <w:b/>
                <w:lang w:eastAsia="pt-BR"/>
              </w:rPr>
              <w:t xml:space="preserve">PROFESSOR </w:t>
            </w:r>
            <w:r w:rsidR="003202C7">
              <w:rPr>
                <w:rFonts w:ascii="Tahoma" w:eastAsia="Times New Roman" w:hAnsi="Tahoma" w:cs="Tahoma"/>
                <w:b/>
                <w:lang w:eastAsia="pt-BR"/>
              </w:rPr>
              <w:t>ORIENTADO</w:t>
            </w:r>
            <w:r>
              <w:rPr>
                <w:rFonts w:ascii="Tahoma" w:eastAsia="Times New Roman" w:hAnsi="Tahoma" w:cs="Tahoma"/>
                <w:b/>
                <w:lang w:eastAsia="pt-BR"/>
              </w:rPr>
              <w:t>R</w:t>
            </w:r>
          </w:p>
        </w:tc>
      </w:tr>
      <w:tr w:rsidR="001E68EC" w:rsidTr="00EA313F">
        <w:tc>
          <w:tcPr>
            <w:tcW w:w="5385" w:type="dxa"/>
          </w:tcPr>
          <w:p w:rsidR="001E68EC" w:rsidRDefault="001E68EC" w:rsidP="000F07D5">
            <w:pPr>
              <w:jc w:val="center"/>
              <w:rPr>
                <w:rFonts w:ascii="Tahoma" w:eastAsia="Times New Roman" w:hAnsi="Tahoma" w:cs="Tahoma"/>
                <w:b/>
                <w:lang w:eastAsia="pt-BR"/>
              </w:rPr>
            </w:pPr>
          </w:p>
          <w:p w:rsidR="001E68EC" w:rsidRDefault="001E68EC" w:rsidP="000F07D5">
            <w:pPr>
              <w:jc w:val="center"/>
              <w:rPr>
                <w:rFonts w:ascii="Tahoma" w:eastAsia="Times New Roman" w:hAnsi="Tahoma" w:cs="Tahoma"/>
                <w:b/>
                <w:lang w:eastAsia="pt-BR"/>
              </w:rPr>
            </w:pPr>
          </w:p>
          <w:p w:rsidR="001E68EC" w:rsidRDefault="001E68EC" w:rsidP="000F07D5">
            <w:pPr>
              <w:jc w:val="center"/>
              <w:rPr>
                <w:rFonts w:ascii="Tahoma" w:eastAsia="Times New Roman" w:hAnsi="Tahoma" w:cs="Tahoma"/>
                <w:b/>
                <w:lang w:eastAsia="pt-BR"/>
              </w:rPr>
            </w:pPr>
            <w:r>
              <w:rPr>
                <w:rFonts w:ascii="Tahoma" w:eastAsia="Times New Roman" w:hAnsi="Tahoma" w:cs="Tahoma"/>
                <w:b/>
                <w:lang w:eastAsia="pt-BR"/>
              </w:rPr>
              <w:t>_________________________________</w:t>
            </w:r>
          </w:p>
          <w:p w:rsidR="001E68EC" w:rsidRPr="009730A3" w:rsidRDefault="001E68EC" w:rsidP="000F07D5">
            <w:pPr>
              <w:jc w:val="center"/>
              <w:rPr>
                <w:rFonts w:ascii="Tahoma" w:eastAsia="Times New Roman" w:hAnsi="Tahoma" w:cs="Tahoma"/>
                <w:b/>
                <w:lang w:eastAsia="pt-BR"/>
              </w:rPr>
            </w:pPr>
            <w:r>
              <w:rPr>
                <w:rFonts w:ascii="Tahoma" w:eastAsia="Times New Roman" w:hAnsi="Tahoma" w:cs="Tahoma"/>
                <w:b/>
                <w:lang w:eastAsia="pt-BR"/>
              </w:rPr>
              <w:t>ASSINATURA</w:t>
            </w:r>
          </w:p>
        </w:tc>
        <w:tc>
          <w:tcPr>
            <w:tcW w:w="4940" w:type="dxa"/>
          </w:tcPr>
          <w:p w:rsidR="001E68EC" w:rsidRDefault="001E68EC" w:rsidP="000F07D5">
            <w:pPr>
              <w:jc w:val="center"/>
              <w:rPr>
                <w:rFonts w:ascii="Tahoma" w:eastAsia="Times New Roman" w:hAnsi="Tahoma" w:cs="Tahoma"/>
                <w:b/>
                <w:lang w:eastAsia="pt-BR"/>
              </w:rPr>
            </w:pPr>
          </w:p>
          <w:p w:rsidR="001E68EC" w:rsidRDefault="001E68EC" w:rsidP="000F07D5">
            <w:pPr>
              <w:jc w:val="center"/>
              <w:rPr>
                <w:rFonts w:ascii="Tahoma" w:eastAsia="Times New Roman" w:hAnsi="Tahoma" w:cs="Tahoma"/>
                <w:b/>
                <w:lang w:eastAsia="pt-BR"/>
              </w:rPr>
            </w:pPr>
          </w:p>
          <w:p w:rsidR="001E68EC" w:rsidRDefault="001E68EC" w:rsidP="000F07D5">
            <w:pPr>
              <w:jc w:val="center"/>
              <w:rPr>
                <w:rFonts w:ascii="Tahoma" w:eastAsia="Times New Roman" w:hAnsi="Tahoma" w:cs="Tahoma"/>
                <w:b/>
                <w:lang w:eastAsia="pt-BR"/>
              </w:rPr>
            </w:pPr>
            <w:r>
              <w:rPr>
                <w:rFonts w:ascii="Tahoma" w:eastAsia="Times New Roman" w:hAnsi="Tahoma" w:cs="Tahoma"/>
                <w:b/>
                <w:lang w:eastAsia="pt-BR"/>
              </w:rPr>
              <w:t>_________________________________</w:t>
            </w:r>
          </w:p>
          <w:p w:rsidR="001E68EC" w:rsidRPr="009730A3" w:rsidRDefault="001E68EC" w:rsidP="000F07D5">
            <w:pPr>
              <w:jc w:val="center"/>
              <w:rPr>
                <w:rFonts w:ascii="Tahoma" w:eastAsia="Times New Roman" w:hAnsi="Tahoma" w:cs="Tahoma"/>
                <w:b/>
                <w:lang w:eastAsia="pt-BR"/>
              </w:rPr>
            </w:pPr>
            <w:r>
              <w:rPr>
                <w:rFonts w:ascii="Tahoma" w:eastAsia="Times New Roman" w:hAnsi="Tahoma" w:cs="Tahoma"/>
                <w:b/>
                <w:lang w:eastAsia="pt-BR"/>
              </w:rPr>
              <w:t>ASSINATURA</w:t>
            </w:r>
          </w:p>
        </w:tc>
      </w:tr>
    </w:tbl>
    <w:p w:rsidR="001E68EC" w:rsidRPr="00891F27" w:rsidRDefault="001E68EC" w:rsidP="001E68EC">
      <w:pPr>
        <w:spacing w:after="0" w:line="240" w:lineRule="auto"/>
        <w:rPr>
          <w:rFonts w:ascii="Tahoma" w:eastAsia="Times New Roman" w:hAnsi="Tahoma" w:cs="Tahoma"/>
          <w:lang w:eastAsia="pt-BR"/>
        </w:rPr>
      </w:pPr>
    </w:p>
    <w:p w:rsidR="005D1863" w:rsidRDefault="005D1863"/>
    <w:sectPr w:rsidR="005D1863" w:rsidSect="00504ABB">
      <w:pgSz w:w="11906" w:h="16838"/>
      <w:pgMar w:top="567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hyphenationZone w:val="425"/>
  <w:characterSpacingControl w:val="doNotCompress"/>
  <w:compat/>
  <w:rsids>
    <w:rsidRoot w:val="001E68EC"/>
    <w:rsid w:val="0018354F"/>
    <w:rsid w:val="001E68EC"/>
    <w:rsid w:val="00216B20"/>
    <w:rsid w:val="0028099A"/>
    <w:rsid w:val="002925FA"/>
    <w:rsid w:val="002A7B34"/>
    <w:rsid w:val="003202C7"/>
    <w:rsid w:val="00395802"/>
    <w:rsid w:val="003A3FFF"/>
    <w:rsid w:val="0047178C"/>
    <w:rsid w:val="00483DB8"/>
    <w:rsid w:val="005478CD"/>
    <w:rsid w:val="005D1863"/>
    <w:rsid w:val="005E267C"/>
    <w:rsid w:val="009970D5"/>
    <w:rsid w:val="00B968A2"/>
    <w:rsid w:val="00C10405"/>
    <w:rsid w:val="00D26A5E"/>
    <w:rsid w:val="00EA313F"/>
    <w:rsid w:val="00EA4AF2"/>
    <w:rsid w:val="00F75DC2"/>
    <w:rsid w:val="00F7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6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UFC</cp:lastModifiedBy>
  <cp:revision>2</cp:revision>
  <dcterms:created xsi:type="dcterms:W3CDTF">2022-09-19T18:15:00Z</dcterms:created>
  <dcterms:modified xsi:type="dcterms:W3CDTF">2022-09-19T18:15:00Z</dcterms:modified>
</cp:coreProperties>
</file>